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F96B8" w14:textId="77777777" w:rsidR="005C458E" w:rsidRPr="000E0A81" w:rsidRDefault="005C458E" w:rsidP="005223E6">
      <w:pPr>
        <w:rPr>
          <w:rFonts w:asciiTheme="minorHAnsi" w:hAnsiTheme="minorHAnsi" w:cstheme="minorHAnsi"/>
          <w:b/>
          <w:bCs/>
          <w:u w:val="single"/>
        </w:rPr>
      </w:pPr>
    </w:p>
    <w:p w14:paraId="4105E7D6" w14:textId="14F23DB3" w:rsidR="005223E6" w:rsidRPr="007D7AD2" w:rsidRDefault="005C458E" w:rsidP="005C458E">
      <w:pPr>
        <w:jc w:val="right"/>
        <w:rPr>
          <w:rFonts w:asciiTheme="minorHAnsi" w:hAnsiTheme="minorHAnsi" w:cstheme="minorHAnsi"/>
          <w:b/>
          <w:bCs/>
          <w:sz w:val="24"/>
        </w:rPr>
      </w:pPr>
      <w:r w:rsidRPr="007D7AD2">
        <w:rPr>
          <w:rFonts w:asciiTheme="minorHAnsi" w:hAnsiTheme="minorHAnsi" w:cstheme="minorHAnsi"/>
          <w:b/>
          <w:bCs/>
          <w:sz w:val="24"/>
        </w:rPr>
        <w:t xml:space="preserve">Briefing: </w:t>
      </w:r>
      <w:r w:rsidR="00407BB2" w:rsidRPr="00407BB2">
        <w:rPr>
          <w:rFonts w:asciiTheme="minorHAnsi" w:hAnsiTheme="minorHAnsi" w:cstheme="minorHAnsi"/>
          <w:b/>
          <w:bCs/>
          <w:color w:val="FF0000"/>
          <w:sz w:val="24"/>
        </w:rPr>
        <w:t>Name of event</w:t>
      </w:r>
    </w:p>
    <w:p w14:paraId="1A9BD22A" w14:textId="6FF81E67" w:rsidR="005C458E" w:rsidRPr="00407BB2" w:rsidRDefault="00407BB2" w:rsidP="005C458E">
      <w:pPr>
        <w:jc w:val="right"/>
        <w:rPr>
          <w:rFonts w:asciiTheme="minorHAnsi" w:hAnsiTheme="minorHAnsi" w:cstheme="minorHAnsi"/>
          <w:b/>
          <w:bCs/>
          <w:color w:val="FF0000"/>
          <w:sz w:val="24"/>
        </w:rPr>
      </w:pPr>
      <w:r w:rsidRPr="00407BB2">
        <w:rPr>
          <w:rFonts w:asciiTheme="minorHAnsi" w:hAnsiTheme="minorHAnsi" w:cstheme="minorHAnsi"/>
          <w:b/>
          <w:bCs/>
          <w:color w:val="FF0000"/>
          <w:sz w:val="24"/>
        </w:rPr>
        <w:t>Full date of event</w:t>
      </w:r>
    </w:p>
    <w:p w14:paraId="66DA4B6E" w14:textId="559C118F" w:rsidR="005C458E" w:rsidRPr="00407BB2" w:rsidRDefault="00407BB2" w:rsidP="005C458E">
      <w:pPr>
        <w:jc w:val="right"/>
        <w:rPr>
          <w:rFonts w:asciiTheme="minorHAnsi" w:hAnsiTheme="minorHAnsi" w:cstheme="minorHAnsi"/>
          <w:b/>
          <w:bCs/>
          <w:color w:val="FF0000"/>
          <w:sz w:val="24"/>
        </w:rPr>
      </w:pPr>
      <w:r w:rsidRPr="00407BB2">
        <w:rPr>
          <w:rFonts w:asciiTheme="minorHAnsi" w:hAnsiTheme="minorHAnsi" w:cstheme="minorHAnsi"/>
          <w:b/>
          <w:bCs/>
          <w:color w:val="FF0000"/>
          <w:sz w:val="24"/>
        </w:rPr>
        <w:t xml:space="preserve">Time of </w:t>
      </w:r>
      <w:r>
        <w:rPr>
          <w:rFonts w:asciiTheme="minorHAnsi" w:hAnsiTheme="minorHAnsi" w:cstheme="minorHAnsi"/>
          <w:b/>
          <w:bCs/>
          <w:color w:val="FF0000"/>
          <w:sz w:val="24"/>
        </w:rPr>
        <w:t>event</w:t>
      </w:r>
    </w:p>
    <w:p w14:paraId="5F8CA150" w14:textId="0E1230F7" w:rsidR="005C458E" w:rsidRPr="007D7AD2" w:rsidRDefault="00407BB2" w:rsidP="005C458E">
      <w:pPr>
        <w:jc w:val="righ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color w:val="FF0000"/>
          <w:sz w:val="24"/>
        </w:rPr>
        <w:t>Location of event</w:t>
      </w:r>
    </w:p>
    <w:p w14:paraId="3115588C" w14:textId="25D0C0A7" w:rsidR="00971E03" w:rsidRPr="007D7AD2" w:rsidRDefault="00971E03" w:rsidP="005C458E">
      <w:pPr>
        <w:jc w:val="right"/>
        <w:rPr>
          <w:rFonts w:asciiTheme="minorHAnsi" w:hAnsiTheme="minorHAnsi" w:cstheme="minorHAnsi"/>
          <w:bCs/>
          <w:sz w:val="24"/>
        </w:rPr>
      </w:pPr>
      <w:r w:rsidRPr="007D7AD2">
        <w:rPr>
          <w:rFonts w:asciiTheme="minorHAnsi" w:hAnsiTheme="minorHAnsi" w:cstheme="minorHAnsi"/>
          <w:bCs/>
          <w:sz w:val="24"/>
          <w:u w:val="single"/>
        </w:rPr>
        <w:t>Event contact/s</w:t>
      </w:r>
      <w:r w:rsidRPr="007D7AD2">
        <w:rPr>
          <w:rFonts w:asciiTheme="minorHAnsi" w:hAnsiTheme="minorHAnsi" w:cstheme="minorHAnsi"/>
          <w:bCs/>
          <w:sz w:val="24"/>
        </w:rPr>
        <w:t xml:space="preserve">: </w:t>
      </w:r>
      <w:r w:rsidR="00407BB2" w:rsidRPr="00407BB2">
        <w:rPr>
          <w:rFonts w:asciiTheme="minorHAnsi" w:hAnsiTheme="minorHAnsi" w:cstheme="minorHAnsi"/>
          <w:bCs/>
          <w:color w:val="FF0000"/>
          <w:sz w:val="24"/>
        </w:rPr>
        <w:t>Contact name and phone number</w:t>
      </w:r>
    </w:p>
    <w:p w14:paraId="1AF2CE93" w14:textId="005483F0" w:rsidR="00971E03" w:rsidRPr="007D7AD2" w:rsidRDefault="00971E03" w:rsidP="005C458E">
      <w:pPr>
        <w:jc w:val="right"/>
        <w:rPr>
          <w:rFonts w:asciiTheme="minorHAnsi" w:hAnsiTheme="minorHAnsi" w:cstheme="minorHAnsi"/>
          <w:bCs/>
          <w:sz w:val="24"/>
        </w:rPr>
      </w:pPr>
      <w:r w:rsidRPr="007D7AD2">
        <w:rPr>
          <w:rFonts w:asciiTheme="minorHAnsi" w:hAnsiTheme="minorHAnsi" w:cstheme="minorHAnsi"/>
          <w:bCs/>
          <w:sz w:val="24"/>
          <w:u w:val="single"/>
        </w:rPr>
        <w:t xml:space="preserve">Exec </w:t>
      </w:r>
      <w:proofErr w:type="spellStart"/>
      <w:r w:rsidRPr="007D7AD2">
        <w:rPr>
          <w:rFonts w:asciiTheme="minorHAnsi" w:hAnsiTheme="minorHAnsi" w:cstheme="minorHAnsi"/>
          <w:bCs/>
          <w:sz w:val="24"/>
          <w:u w:val="single"/>
        </w:rPr>
        <w:t>comms</w:t>
      </w:r>
      <w:proofErr w:type="spellEnd"/>
      <w:r w:rsidRPr="007D7AD2">
        <w:rPr>
          <w:rFonts w:asciiTheme="minorHAnsi" w:hAnsiTheme="minorHAnsi" w:cstheme="minorHAnsi"/>
          <w:bCs/>
          <w:sz w:val="24"/>
          <w:u w:val="single"/>
        </w:rPr>
        <w:t xml:space="preserve"> staffing</w:t>
      </w:r>
      <w:r w:rsidRPr="007D7AD2">
        <w:rPr>
          <w:rFonts w:asciiTheme="minorHAnsi" w:hAnsiTheme="minorHAnsi" w:cstheme="minorHAnsi"/>
          <w:bCs/>
          <w:sz w:val="24"/>
        </w:rPr>
        <w:t xml:space="preserve">: </w:t>
      </w:r>
      <w:r w:rsidR="00407BB2" w:rsidRPr="00407BB2">
        <w:rPr>
          <w:rFonts w:asciiTheme="minorHAnsi" w:hAnsiTheme="minorHAnsi" w:cstheme="minorHAnsi"/>
          <w:bCs/>
          <w:color w:val="FF0000"/>
          <w:sz w:val="24"/>
        </w:rPr>
        <w:t>Contact name and phone number</w:t>
      </w:r>
    </w:p>
    <w:p w14:paraId="6FEB9D77" w14:textId="1DB570E2" w:rsidR="005C458E" w:rsidRPr="007D7AD2" w:rsidRDefault="000C3062" w:rsidP="005C458E">
      <w:pPr>
        <w:jc w:val="right"/>
        <w:rPr>
          <w:rFonts w:asciiTheme="minorHAnsi" w:hAnsiTheme="minorHAnsi" w:cstheme="minorHAnsi"/>
          <w:bCs/>
          <w:sz w:val="24"/>
        </w:rPr>
      </w:pPr>
      <w:r w:rsidRPr="007D7AD2">
        <w:rPr>
          <w:rFonts w:asciiTheme="minorHAnsi" w:hAnsiTheme="minorHAnsi" w:cstheme="minorHAnsi"/>
          <w:bCs/>
          <w:sz w:val="24"/>
        </w:rPr>
        <w:t xml:space="preserve">Attire: </w:t>
      </w:r>
      <w:r w:rsidR="00CF672A" w:rsidRPr="00407BB2">
        <w:rPr>
          <w:rFonts w:asciiTheme="minorHAnsi" w:hAnsiTheme="minorHAnsi" w:cstheme="minorHAnsi"/>
          <w:bCs/>
          <w:color w:val="FF0000"/>
          <w:sz w:val="24"/>
        </w:rPr>
        <w:t xml:space="preserve">Casual or Business </w:t>
      </w:r>
      <w:r w:rsidR="007A3E0F" w:rsidRPr="00130F5A">
        <w:rPr>
          <w:rFonts w:asciiTheme="minorHAnsi" w:hAnsiTheme="minorHAnsi" w:cstheme="minorHAnsi"/>
          <w:bCs/>
          <w:color w:val="FF0000"/>
          <w:sz w:val="24"/>
          <w:szCs w:val="24"/>
        </w:rPr>
        <w:t>Casual</w:t>
      </w:r>
      <w:r w:rsidR="00407BB2" w:rsidRPr="00130F5A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or </w:t>
      </w:r>
      <w:r w:rsidR="00407BB2" w:rsidRPr="00130F5A">
        <w:rPr>
          <w:color w:val="FF0000"/>
          <w:sz w:val="24"/>
          <w:szCs w:val="24"/>
        </w:rPr>
        <w:t>solid colors; no white or green</w:t>
      </w:r>
    </w:p>
    <w:p w14:paraId="3D04C3AF" w14:textId="77777777" w:rsidR="003F195D" w:rsidRPr="000E0A81" w:rsidRDefault="003F195D" w:rsidP="005C458E">
      <w:pPr>
        <w:jc w:val="right"/>
        <w:rPr>
          <w:rFonts w:asciiTheme="minorHAnsi" w:hAnsiTheme="minorHAnsi" w:cstheme="minorHAnsi"/>
          <w:bCs/>
        </w:rPr>
      </w:pPr>
    </w:p>
    <w:p w14:paraId="4B01E33F" w14:textId="7F98A79D" w:rsidR="00B642CF" w:rsidRPr="007D7AD2" w:rsidRDefault="00742A2C" w:rsidP="003F672E">
      <w:pPr>
        <w:rPr>
          <w:rFonts w:asciiTheme="minorHAnsi" w:hAnsiTheme="minorHAnsi" w:cstheme="minorHAnsi"/>
          <w:bCs/>
          <w:sz w:val="24"/>
        </w:rPr>
      </w:pPr>
      <w:r w:rsidRPr="007D7AD2">
        <w:rPr>
          <w:rFonts w:asciiTheme="minorHAnsi" w:hAnsiTheme="minorHAnsi" w:cstheme="minorHAnsi"/>
          <w:bCs/>
          <w:sz w:val="24"/>
          <w:u w:val="single"/>
        </w:rPr>
        <w:t>Agenda</w:t>
      </w:r>
      <w:r w:rsidR="00971E03" w:rsidRPr="007D7AD2">
        <w:rPr>
          <w:rFonts w:asciiTheme="minorHAnsi" w:hAnsiTheme="minorHAnsi" w:cstheme="minorHAnsi"/>
          <w:bCs/>
          <w:sz w:val="24"/>
        </w:rPr>
        <w:t xml:space="preserve">: </w:t>
      </w:r>
      <w:r w:rsidR="00407BB2">
        <w:rPr>
          <w:rFonts w:asciiTheme="minorHAnsi" w:hAnsiTheme="minorHAnsi" w:cstheme="minorHAnsi"/>
          <w:bCs/>
          <w:color w:val="FF0000"/>
          <w:sz w:val="24"/>
        </w:rPr>
        <w:t xml:space="preserve">What is </w:t>
      </w:r>
      <w:r w:rsidR="00130F5A">
        <w:rPr>
          <w:rFonts w:asciiTheme="minorHAnsi" w:hAnsiTheme="minorHAnsi" w:cstheme="minorHAnsi"/>
          <w:bCs/>
          <w:color w:val="FF0000"/>
          <w:sz w:val="24"/>
        </w:rPr>
        <w:t>the executive doing at this event?</w:t>
      </w:r>
    </w:p>
    <w:p w14:paraId="2E8439CD" w14:textId="77777777" w:rsidR="00971E03" w:rsidRPr="007D7AD2" w:rsidRDefault="00971E03" w:rsidP="003F672E">
      <w:pPr>
        <w:rPr>
          <w:rFonts w:asciiTheme="minorHAnsi" w:hAnsiTheme="minorHAnsi" w:cstheme="minorHAnsi"/>
          <w:bCs/>
          <w:sz w:val="24"/>
          <w:u w:val="single"/>
        </w:rPr>
      </w:pPr>
    </w:p>
    <w:p w14:paraId="21AA4750" w14:textId="0BE21762" w:rsidR="003F672E" w:rsidRPr="007D7AD2" w:rsidRDefault="00971E03" w:rsidP="003F672E">
      <w:pPr>
        <w:rPr>
          <w:rFonts w:asciiTheme="minorHAnsi" w:hAnsiTheme="minorHAnsi" w:cstheme="minorHAnsi"/>
          <w:bCs/>
          <w:sz w:val="24"/>
        </w:rPr>
      </w:pPr>
      <w:r w:rsidRPr="007D7AD2">
        <w:rPr>
          <w:rFonts w:asciiTheme="minorHAnsi" w:hAnsiTheme="minorHAnsi" w:cstheme="minorHAnsi"/>
          <w:bCs/>
          <w:sz w:val="24"/>
          <w:u w:val="single"/>
        </w:rPr>
        <w:t>Background</w:t>
      </w:r>
      <w:r w:rsidR="003F672E" w:rsidRPr="007D7AD2">
        <w:rPr>
          <w:rFonts w:asciiTheme="minorHAnsi" w:hAnsiTheme="minorHAnsi" w:cstheme="minorHAnsi"/>
          <w:bCs/>
          <w:sz w:val="24"/>
        </w:rPr>
        <w:t xml:space="preserve">: </w:t>
      </w:r>
    </w:p>
    <w:p w14:paraId="699904F9" w14:textId="366096A9" w:rsidR="00B642CF" w:rsidRPr="00407BB2" w:rsidRDefault="00407BB2" w:rsidP="00B642CF">
      <w:pPr>
        <w:rPr>
          <w:rFonts w:asciiTheme="minorHAnsi" w:hAnsiTheme="minorHAnsi" w:cstheme="minorHAnsi"/>
          <w:bCs/>
          <w:color w:val="FF0000"/>
          <w:sz w:val="24"/>
        </w:rPr>
      </w:pPr>
      <w:r w:rsidRPr="00407BB2">
        <w:rPr>
          <w:rFonts w:asciiTheme="minorHAnsi" w:hAnsiTheme="minorHAnsi" w:cstheme="minorHAnsi"/>
          <w:bCs/>
          <w:color w:val="FF0000"/>
          <w:sz w:val="24"/>
        </w:rPr>
        <w:t>A few sentences to provide background on what this event is, why it’s important, etc.</w:t>
      </w:r>
    </w:p>
    <w:p w14:paraId="3FDC9AB0" w14:textId="77777777" w:rsidR="003F672E" w:rsidRPr="007D7AD2" w:rsidRDefault="003F672E" w:rsidP="005223E6">
      <w:pPr>
        <w:rPr>
          <w:rFonts w:asciiTheme="minorHAnsi" w:hAnsiTheme="minorHAnsi" w:cstheme="minorHAnsi"/>
          <w:b/>
          <w:bCs/>
          <w:sz w:val="24"/>
        </w:rPr>
      </w:pPr>
    </w:p>
    <w:p w14:paraId="0D27202B" w14:textId="77777777" w:rsidR="00626942" w:rsidRPr="007D7AD2" w:rsidRDefault="00970DDB" w:rsidP="005223E6">
      <w:pPr>
        <w:rPr>
          <w:rFonts w:asciiTheme="minorHAnsi" w:hAnsiTheme="minorHAnsi" w:cstheme="minorHAnsi"/>
          <w:bCs/>
          <w:sz w:val="24"/>
        </w:rPr>
      </w:pPr>
      <w:r w:rsidRPr="007D7AD2">
        <w:rPr>
          <w:rFonts w:asciiTheme="minorHAnsi" w:hAnsiTheme="minorHAnsi" w:cstheme="minorHAnsi"/>
          <w:bCs/>
          <w:sz w:val="24"/>
          <w:u w:val="single"/>
        </w:rPr>
        <w:t>A</w:t>
      </w:r>
      <w:r w:rsidR="00626942" w:rsidRPr="007D7AD2">
        <w:rPr>
          <w:rFonts w:asciiTheme="minorHAnsi" w:hAnsiTheme="minorHAnsi" w:cstheme="minorHAnsi"/>
          <w:bCs/>
          <w:sz w:val="24"/>
          <w:u w:val="single"/>
        </w:rPr>
        <w:t>udience</w:t>
      </w:r>
      <w:r w:rsidR="006F4909" w:rsidRPr="007D7AD2">
        <w:rPr>
          <w:rFonts w:asciiTheme="minorHAnsi" w:hAnsiTheme="minorHAnsi" w:cstheme="minorHAnsi"/>
          <w:bCs/>
          <w:sz w:val="24"/>
        </w:rPr>
        <w:t xml:space="preserve">: </w:t>
      </w:r>
    </w:p>
    <w:p w14:paraId="3109B703" w14:textId="6918EA58" w:rsidR="00D54A9F" w:rsidRPr="007D7AD2" w:rsidRDefault="00407BB2" w:rsidP="00D54A9F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4"/>
        </w:rPr>
      </w:pPr>
      <w:r w:rsidRPr="00407BB2">
        <w:rPr>
          <w:rFonts w:asciiTheme="minorHAnsi" w:hAnsiTheme="minorHAnsi" w:cstheme="minorHAnsi"/>
          <w:bCs/>
          <w:color w:val="FF0000"/>
          <w:sz w:val="24"/>
        </w:rPr>
        <w:t>Who is the audience? Internal? External? How many people? From what area(s) of the business? If it’s under 50 people, please include an attendee list at the end.</w:t>
      </w:r>
      <w:r w:rsidR="00742A2C" w:rsidRPr="00407BB2">
        <w:rPr>
          <w:rFonts w:asciiTheme="minorHAnsi" w:hAnsiTheme="minorHAnsi" w:cstheme="minorHAnsi"/>
          <w:bCs/>
          <w:color w:val="FF0000"/>
          <w:sz w:val="24"/>
        </w:rPr>
        <w:t xml:space="preserve"> </w:t>
      </w:r>
      <w:r>
        <w:rPr>
          <w:rFonts w:asciiTheme="minorHAnsi" w:hAnsiTheme="minorHAnsi" w:cstheme="minorHAnsi"/>
          <w:bCs/>
          <w:color w:val="FF0000"/>
          <w:sz w:val="24"/>
        </w:rPr>
        <w:t>If it’s under 15 people, please include headshots as well.</w:t>
      </w:r>
    </w:p>
    <w:p w14:paraId="5CBEBA11" w14:textId="153F061E" w:rsidR="00C33A44" w:rsidRDefault="00C33A44" w:rsidP="0070006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</w:rPr>
      </w:pPr>
    </w:p>
    <w:p w14:paraId="2DDA64A6" w14:textId="4973F7B7" w:rsidR="00700067" w:rsidRDefault="00700067" w:rsidP="0070006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u w:val="single"/>
        </w:rPr>
      </w:pPr>
      <w:r>
        <w:rPr>
          <w:rFonts w:asciiTheme="minorHAnsi" w:hAnsiTheme="minorHAnsi" w:cstheme="minorHAnsi"/>
          <w:bCs/>
          <w:sz w:val="24"/>
          <w:u w:val="single"/>
        </w:rPr>
        <w:t>Staging:</w:t>
      </w:r>
    </w:p>
    <w:p w14:paraId="00F300B9" w14:textId="7645D019" w:rsidR="00700067" w:rsidRPr="00700067" w:rsidRDefault="00700067" w:rsidP="0070006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FF0000"/>
          <w:sz w:val="24"/>
        </w:rPr>
      </w:pPr>
      <w:r w:rsidRPr="00700067">
        <w:rPr>
          <w:rFonts w:asciiTheme="minorHAnsi" w:hAnsiTheme="minorHAnsi" w:cstheme="minorHAnsi"/>
          <w:bCs/>
          <w:color w:val="FF0000"/>
          <w:sz w:val="24"/>
        </w:rPr>
        <w:t>Microphone (Lapel or Handheld)? Stage? Downstage Monitor Notes? Seated or standing? If seated, what kind of seats? If standing, is there a podium or is he standing on his own? Will there be a photographer? Will there be a videographer recording the session?</w:t>
      </w:r>
      <w:r w:rsidR="001F7E12">
        <w:rPr>
          <w:rFonts w:asciiTheme="minorHAnsi" w:hAnsiTheme="minorHAnsi" w:cstheme="minorHAnsi"/>
          <w:bCs/>
          <w:color w:val="FF0000"/>
          <w:sz w:val="24"/>
        </w:rPr>
        <w:t xml:space="preserve"> If relevant, put a blueprint of the room set-up here as well.</w:t>
      </w:r>
    </w:p>
    <w:p w14:paraId="622A8BB8" w14:textId="77777777" w:rsidR="00700067" w:rsidRPr="007D7AD2" w:rsidRDefault="00700067" w:rsidP="0070006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</w:rPr>
      </w:pPr>
    </w:p>
    <w:p w14:paraId="579E379C" w14:textId="56E57F6C" w:rsidR="00CB526C" w:rsidRPr="007D7AD2" w:rsidRDefault="0038259F" w:rsidP="00CB526C">
      <w:pPr>
        <w:rPr>
          <w:rFonts w:asciiTheme="minorHAnsi" w:hAnsiTheme="minorHAnsi" w:cstheme="minorHAnsi"/>
          <w:sz w:val="24"/>
          <w:u w:val="single"/>
        </w:rPr>
      </w:pPr>
      <w:r w:rsidRPr="007D7AD2">
        <w:rPr>
          <w:rFonts w:asciiTheme="minorHAnsi" w:hAnsiTheme="minorHAnsi" w:cstheme="minorHAnsi"/>
          <w:sz w:val="24"/>
          <w:u w:val="single"/>
        </w:rPr>
        <w:t xml:space="preserve">Recommended </w:t>
      </w:r>
      <w:r w:rsidR="00407BB2">
        <w:rPr>
          <w:rFonts w:asciiTheme="minorHAnsi" w:hAnsiTheme="minorHAnsi" w:cstheme="minorHAnsi"/>
          <w:sz w:val="24"/>
          <w:u w:val="single"/>
        </w:rPr>
        <w:t>talking points</w:t>
      </w:r>
      <w:r w:rsidR="00742A2C" w:rsidRPr="007D7AD2">
        <w:rPr>
          <w:rFonts w:asciiTheme="minorHAnsi" w:hAnsiTheme="minorHAnsi" w:cstheme="minorHAnsi"/>
          <w:sz w:val="24"/>
          <w:u w:val="single"/>
        </w:rPr>
        <w:t xml:space="preserve"> (</w:t>
      </w:r>
      <w:r w:rsidR="00453984" w:rsidRPr="00407BB2">
        <w:rPr>
          <w:rFonts w:asciiTheme="minorHAnsi" w:hAnsiTheme="minorHAnsi" w:cstheme="minorHAnsi"/>
          <w:color w:val="FF0000"/>
          <w:sz w:val="24"/>
          <w:u w:val="single"/>
        </w:rPr>
        <w:t>15-17</w:t>
      </w:r>
      <w:r w:rsidR="00742A2C" w:rsidRPr="00407BB2">
        <w:rPr>
          <w:rFonts w:asciiTheme="minorHAnsi" w:hAnsiTheme="minorHAnsi" w:cstheme="minorHAnsi"/>
          <w:color w:val="FF0000"/>
          <w:sz w:val="24"/>
          <w:u w:val="single"/>
        </w:rPr>
        <w:t xml:space="preserve"> mins</w:t>
      </w:r>
      <w:r w:rsidR="00742A2C" w:rsidRPr="007D7AD2">
        <w:rPr>
          <w:rFonts w:asciiTheme="minorHAnsi" w:hAnsiTheme="minorHAnsi" w:cstheme="minorHAnsi"/>
          <w:sz w:val="24"/>
          <w:u w:val="single"/>
        </w:rPr>
        <w:t>)</w:t>
      </w:r>
      <w:r w:rsidRPr="007D7AD2">
        <w:rPr>
          <w:rFonts w:asciiTheme="minorHAnsi" w:hAnsiTheme="minorHAnsi" w:cstheme="minorHAnsi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9000"/>
      </w:tblGrid>
      <w:tr w:rsidR="00407BB2" w:rsidRPr="00407BB2" w14:paraId="1885E338" w14:textId="77777777" w:rsidTr="00130F5A">
        <w:tc>
          <w:tcPr>
            <w:tcW w:w="1070" w:type="dxa"/>
            <w:shd w:val="clear" w:color="auto" w:fill="DEEAF6" w:themeFill="accent1" w:themeFillTint="33"/>
          </w:tcPr>
          <w:p w14:paraId="5464DD4E" w14:textId="41057F96" w:rsidR="007A3E0F" w:rsidRPr="00407BB2" w:rsidRDefault="00130F5A" w:rsidP="007A3E0F">
            <w:pPr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</w:rPr>
              <w:t>Time stamp in min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FF0000"/>
                <w:sz w:val="24"/>
              </w:rPr>
              <w:t>utes – for example “3 min”</w:t>
            </w:r>
          </w:p>
        </w:tc>
        <w:tc>
          <w:tcPr>
            <w:tcW w:w="9000" w:type="dxa"/>
          </w:tcPr>
          <w:p w14:paraId="3C8ADC9E" w14:textId="71EDAB1B" w:rsidR="007A3E0F" w:rsidRPr="00407BB2" w:rsidRDefault="00130F5A" w:rsidP="007A3E0F">
            <w:pPr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</w:rPr>
              <w:t>Talking Point Topic</w:t>
            </w:r>
          </w:p>
          <w:p w14:paraId="173C621D" w14:textId="77777777" w:rsidR="007A3E0F" w:rsidRDefault="00130F5A" w:rsidP="00447555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Talking point 1</w:t>
            </w:r>
          </w:p>
          <w:p w14:paraId="10890686" w14:textId="77777777" w:rsidR="00130F5A" w:rsidRDefault="00130F5A" w:rsidP="00447555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Talking point 2</w:t>
            </w:r>
          </w:p>
          <w:p w14:paraId="67CC026C" w14:textId="73B68CF5" w:rsidR="00130F5A" w:rsidRPr="00407BB2" w:rsidRDefault="00130F5A" w:rsidP="00447555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Talking point 3</w:t>
            </w:r>
          </w:p>
        </w:tc>
      </w:tr>
    </w:tbl>
    <w:p w14:paraId="6EBFD19B" w14:textId="77777777" w:rsidR="007A3E0F" w:rsidRPr="007D7AD2" w:rsidRDefault="007A3E0F" w:rsidP="00CB526C">
      <w:pPr>
        <w:rPr>
          <w:rFonts w:asciiTheme="minorHAnsi" w:hAnsiTheme="minorHAnsi" w:cstheme="minorHAnsi"/>
          <w:sz w:val="24"/>
        </w:rPr>
      </w:pPr>
    </w:p>
    <w:p w14:paraId="2E4D21EB" w14:textId="074A00EE" w:rsidR="00407BB2" w:rsidRPr="00130F5A" w:rsidRDefault="00407BB2" w:rsidP="00447555">
      <w:pPr>
        <w:rPr>
          <w:rFonts w:asciiTheme="minorHAnsi" w:hAnsiTheme="minorHAnsi" w:cstheme="minorHAnsi"/>
          <w:iCs/>
          <w:sz w:val="24"/>
          <w:u w:val="single"/>
        </w:rPr>
      </w:pPr>
      <w:r w:rsidRPr="00130F5A">
        <w:rPr>
          <w:rFonts w:asciiTheme="minorHAnsi" w:hAnsiTheme="minorHAnsi" w:cstheme="minorHAnsi"/>
          <w:iCs/>
          <w:sz w:val="24"/>
          <w:u w:val="single"/>
        </w:rPr>
        <w:t>Bonus Material</w:t>
      </w:r>
    </w:p>
    <w:p w14:paraId="6BE2238C" w14:textId="0F19A3A7" w:rsidR="00447555" w:rsidRPr="00130F5A" w:rsidRDefault="0077646A" w:rsidP="00447555">
      <w:pPr>
        <w:rPr>
          <w:rFonts w:asciiTheme="minorHAnsi" w:hAnsiTheme="minorHAnsi" w:cstheme="minorHAnsi"/>
          <w:iCs/>
          <w:color w:val="FF0000"/>
          <w:sz w:val="24"/>
        </w:rPr>
      </w:pPr>
      <w:r w:rsidRPr="00130F5A">
        <w:rPr>
          <w:rFonts w:asciiTheme="minorHAnsi" w:hAnsiTheme="minorHAnsi" w:cstheme="minorHAnsi"/>
          <w:iCs/>
          <w:color w:val="FF0000"/>
          <w:sz w:val="24"/>
        </w:rPr>
        <w:t>Attendee List</w:t>
      </w:r>
    </w:p>
    <w:p w14:paraId="2CAFD3AD" w14:textId="4162D052" w:rsidR="00241951" w:rsidRPr="00130F5A" w:rsidRDefault="0077646A" w:rsidP="00447555">
      <w:pPr>
        <w:rPr>
          <w:rFonts w:asciiTheme="minorHAnsi" w:hAnsiTheme="minorHAnsi" w:cstheme="minorHAnsi"/>
          <w:iCs/>
          <w:color w:val="FF0000"/>
          <w:sz w:val="24"/>
        </w:rPr>
      </w:pPr>
      <w:r w:rsidRPr="00130F5A">
        <w:rPr>
          <w:rFonts w:asciiTheme="minorHAnsi" w:hAnsiTheme="minorHAnsi" w:cstheme="minorHAnsi"/>
          <w:iCs/>
          <w:color w:val="FF0000"/>
          <w:sz w:val="24"/>
        </w:rPr>
        <w:t>Event Agenda (high-level view)</w:t>
      </w:r>
    </w:p>
    <w:p w14:paraId="06DEB97A" w14:textId="6509571C" w:rsidR="0077646A" w:rsidRPr="00130F5A" w:rsidRDefault="0077646A" w:rsidP="00447555">
      <w:pPr>
        <w:rPr>
          <w:rFonts w:asciiTheme="minorHAnsi" w:hAnsiTheme="minorHAnsi" w:cstheme="minorHAnsi"/>
          <w:iCs/>
          <w:color w:val="FF0000"/>
          <w:sz w:val="24"/>
        </w:rPr>
      </w:pPr>
      <w:r w:rsidRPr="00130F5A">
        <w:rPr>
          <w:rFonts w:asciiTheme="minorHAnsi" w:hAnsiTheme="minorHAnsi" w:cstheme="minorHAnsi"/>
          <w:iCs/>
          <w:color w:val="FF0000"/>
          <w:sz w:val="24"/>
        </w:rPr>
        <w:t>Other misc. material like product/solutions profiles, customer wins, etc.</w:t>
      </w:r>
    </w:p>
    <w:p w14:paraId="0F6EED84" w14:textId="51337048" w:rsidR="00447555" w:rsidRDefault="00447555" w:rsidP="001035CA">
      <w:pPr>
        <w:jc w:val="center"/>
        <w:rPr>
          <w:rFonts w:asciiTheme="minorHAnsi" w:hAnsiTheme="minorHAnsi" w:cstheme="minorHAnsi"/>
          <w:iCs/>
        </w:rPr>
      </w:pPr>
    </w:p>
    <w:p w14:paraId="3D676109" w14:textId="2FDC9ADD" w:rsidR="00453984" w:rsidRDefault="00453984" w:rsidP="001035CA">
      <w:pPr>
        <w:jc w:val="center"/>
        <w:rPr>
          <w:rFonts w:asciiTheme="minorHAnsi" w:hAnsiTheme="minorHAnsi" w:cstheme="minorHAnsi"/>
          <w:iCs/>
        </w:rPr>
      </w:pPr>
    </w:p>
    <w:p w14:paraId="3D2DDD3D" w14:textId="238D358B" w:rsidR="00453984" w:rsidRDefault="00453984" w:rsidP="001035CA">
      <w:pPr>
        <w:jc w:val="center"/>
        <w:rPr>
          <w:rFonts w:asciiTheme="minorHAnsi" w:hAnsiTheme="minorHAnsi" w:cstheme="minorHAnsi"/>
          <w:iCs/>
        </w:rPr>
      </w:pPr>
    </w:p>
    <w:p w14:paraId="7B4BDACD" w14:textId="2815EB5A" w:rsidR="00453984" w:rsidRDefault="00453984" w:rsidP="001035CA">
      <w:pPr>
        <w:jc w:val="center"/>
        <w:rPr>
          <w:rFonts w:asciiTheme="minorHAnsi" w:hAnsiTheme="minorHAnsi" w:cstheme="minorHAnsi"/>
          <w:iCs/>
        </w:rPr>
      </w:pPr>
    </w:p>
    <w:p w14:paraId="6BF29F5A" w14:textId="55D840B9" w:rsidR="00453984" w:rsidRDefault="00453984" w:rsidP="001035CA">
      <w:pPr>
        <w:jc w:val="center"/>
        <w:rPr>
          <w:rFonts w:asciiTheme="minorHAnsi" w:hAnsiTheme="minorHAnsi" w:cstheme="minorHAnsi"/>
          <w:iCs/>
        </w:rPr>
      </w:pPr>
    </w:p>
    <w:p w14:paraId="2BFDDE21" w14:textId="1B11FC94" w:rsidR="001035CA" w:rsidRPr="007D7AD2" w:rsidRDefault="001035CA" w:rsidP="00130F5A">
      <w:pPr>
        <w:jc w:val="center"/>
        <w:rPr>
          <w:rFonts w:asciiTheme="minorHAnsi" w:hAnsiTheme="minorHAnsi" w:cstheme="minorHAnsi"/>
          <w:sz w:val="24"/>
        </w:rPr>
      </w:pPr>
      <w:r w:rsidRPr="007D7AD2">
        <w:rPr>
          <w:rFonts w:asciiTheme="minorHAnsi" w:hAnsiTheme="minorHAnsi" w:cstheme="minorHAnsi"/>
          <w:iCs/>
          <w:sz w:val="24"/>
        </w:rPr>
        <w:t>###</w:t>
      </w:r>
    </w:p>
    <w:sectPr w:rsidR="001035CA" w:rsidRPr="007D7AD2" w:rsidSect="006F4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1C9C2" w14:textId="77777777" w:rsidR="00C63FA9" w:rsidRDefault="00C63FA9" w:rsidP="00D55F44">
      <w:r>
        <w:separator/>
      </w:r>
    </w:p>
  </w:endnote>
  <w:endnote w:type="continuationSeparator" w:id="0">
    <w:p w14:paraId="25B9F625" w14:textId="77777777" w:rsidR="00C63FA9" w:rsidRDefault="00C63FA9" w:rsidP="00D5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2BE3" w14:textId="77777777" w:rsidR="007A3E0F" w:rsidRDefault="007A3E0F" w:rsidP="00C17E09">
    <w:pPr>
      <w:pStyle w:val="Footer"/>
    </w:pPr>
    <w:bookmarkStart w:id="1" w:name="DocumentMarkings1FooterEvenPages"/>
  </w:p>
  <w:bookmarkEnd w:id="1" w:displacedByCustomXml="next"/>
  <w:sdt>
    <w:sdtPr>
      <w:id w:val="5513484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343660550"/>
          <w:docPartObj>
            <w:docPartGallery w:val="Page Numbers (Top of Page)"/>
            <w:docPartUnique/>
          </w:docPartObj>
        </w:sdtPr>
        <w:sdtEndPr/>
        <w:sdtContent>
          <w:p w14:paraId="45779C06" w14:textId="327D3EE9" w:rsidR="007A3E0F" w:rsidRPr="005C458E" w:rsidRDefault="007A3E0F" w:rsidP="006F4909">
            <w:pPr>
              <w:pStyle w:val="Footer"/>
              <w:jc w:val="right"/>
              <w:rPr>
                <w:sz w:val="20"/>
                <w:szCs w:val="20"/>
              </w:rPr>
            </w:pPr>
            <w:r w:rsidRPr="005C458E">
              <w:rPr>
                <w:sz w:val="20"/>
                <w:szCs w:val="20"/>
              </w:rPr>
              <w:t xml:space="preserve">Page </w:t>
            </w:r>
            <w:r w:rsidRPr="005C458E">
              <w:rPr>
                <w:b/>
                <w:bCs/>
                <w:sz w:val="20"/>
                <w:szCs w:val="20"/>
              </w:rPr>
              <w:fldChar w:fldCharType="begin"/>
            </w:r>
            <w:r w:rsidRPr="005C458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C458E">
              <w:rPr>
                <w:b/>
                <w:bCs/>
                <w:sz w:val="20"/>
                <w:szCs w:val="20"/>
              </w:rPr>
              <w:fldChar w:fldCharType="separate"/>
            </w:r>
            <w:r w:rsidR="00704FF7">
              <w:rPr>
                <w:b/>
                <w:bCs/>
                <w:noProof/>
                <w:sz w:val="20"/>
                <w:szCs w:val="20"/>
              </w:rPr>
              <w:t>2</w:t>
            </w:r>
            <w:r w:rsidRPr="005C458E">
              <w:rPr>
                <w:b/>
                <w:bCs/>
                <w:sz w:val="20"/>
                <w:szCs w:val="20"/>
              </w:rPr>
              <w:fldChar w:fldCharType="end"/>
            </w:r>
            <w:r w:rsidRPr="005C458E">
              <w:rPr>
                <w:sz w:val="20"/>
                <w:szCs w:val="20"/>
              </w:rPr>
              <w:t xml:space="preserve"> of </w:t>
            </w:r>
            <w:r w:rsidRPr="005C458E">
              <w:rPr>
                <w:b/>
                <w:bCs/>
                <w:sz w:val="20"/>
                <w:szCs w:val="20"/>
              </w:rPr>
              <w:fldChar w:fldCharType="begin"/>
            </w:r>
            <w:r w:rsidRPr="005C458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C458E">
              <w:rPr>
                <w:b/>
                <w:bCs/>
                <w:sz w:val="20"/>
                <w:szCs w:val="20"/>
              </w:rPr>
              <w:fldChar w:fldCharType="separate"/>
            </w:r>
            <w:r w:rsidR="00704FF7">
              <w:rPr>
                <w:b/>
                <w:bCs/>
                <w:noProof/>
                <w:sz w:val="20"/>
                <w:szCs w:val="20"/>
              </w:rPr>
              <w:t>3</w:t>
            </w:r>
            <w:r w:rsidRPr="005C458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A975FD" w14:textId="77777777" w:rsidR="007A3E0F" w:rsidRDefault="007A3E0F" w:rsidP="006F4909">
    <w:pPr>
      <w:pStyle w:val="Footer"/>
    </w:pPr>
  </w:p>
  <w:p w14:paraId="38201C4A" w14:textId="77777777" w:rsidR="007A3E0F" w:rsidRDefault="007A3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4EAAB" w14:textId="77777777" w:rsidR="007A3E0F" w:rsidRDefault="007A3E0F" w:rsidP="00C17E09">
    <w:pPr>
      <w:pStyle w:val="Footer"/>
    </w:pPr>
    <w:bookmarkStart w:id="2" w:name="DocumentMarkings1FooterPrimary"/>
  </w:p>
  <w:bookmarkEnd w:id="2" w:displacedByCustomXml="next"/>
  <w:sdt>
    <w:sdtPr>
      <w:id w:val="-4579516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577240728"/>
          <w:docPartObj>
            <w:docPartGallery w:val="Page Numbers (Top of Page)"/>
            <w:docPartUnique/>
          </w:docPartObj>
        </w:sdtPr>
        <w:sdtEndPr/>
        <w:sdtContent>
          <w:p w14:paraId="59CB65DB" w14:textId="2C531909" w:rsidR="007A3E0F" w:rsidRPr="005C458E" w:rsidRDefault="007A3E0F" w:rsidP="005C458E">
            <w:pPr>
              <w:pStyle w:val="Footer"/>
              <w:jc w:val="right"/>
              <w:rPr>
                <w:sz w:val="20"/>
                <w:szCs w:val="20"/>
              </w:rPr>
            </w:pPr>
            <w:r w:rsidRPr="005C458E">
              <w:rPr>
                <w:sz w:val="20"/>
                <w:szCs w:val="20"/>
              </w:rPr>
              <w:t xml:space="preserve">Page </w:t>
            </w:r>
            <w:r w:rsidRPr="005C458E">
              <w:rPr>
                <w:b/>
                <w:bCs/>
                <w:sz w:val="20"/>
                <w:szCs w:val="20"/>
              </w:rPr>
              <w:fldChar w:fldCharType="begin"/>
            </w:r>
            <w:r w:rsidRPr="005C458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C458E">
              <w:rPr>
                <w:b/>
                <w:bCs/>
                <w:sz w:val="20"/>
                <w:szCs w:val="20"/>
              </w:rPr>
              <w:fldChar w:fldCharType="separate"/>
            </w:r>
            <w:r w:rsidR="00704FF7">
              <w:rPr>
                <w:b/>
                <w:bCs/>
                <w:noProof/>
                <w:sz w:val="20"/>
                <w:szCs w:val="20"/>
              </w:rPr>
              <w:t>3</w:t>
            </w:r>
            <w:r w:rsidRPr="005C458E">
              <w:rPr>
                <w:b/>
                <w:bCs/>
                <w:sz w:val="20"/>
                <w:szCs w:val="20"/>
              </w:rPr>
              <w:fldChar w:fldCharType="end"/>
            </w:r>
            <w:r w:rsidRPr="005C458E">
              <w:rPr>
                <w:sz w:val="20"/>
                <w:szCs w:val="20"/>
              </w:rPr>
              <w:t xml:space="preserve"> of </w:t>
            </w:r>
            <w:r w:rsidRPr="005C458E">
              <w:rPr>
                <w:b/>
                <w:bCs/>
                <w:sz w:val="20"/>
                <w:szCs w:val="20"/>
              </w:rPr>
              <w:fldChar w:fldCharType="begin"/>
            </w:r>
            <w:r w:rsidRPr="005C458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C458E">
              <w:rPr>
                <w:b/>
                <w:bCs/>
                <w:sz w:val="20"/>
                <w:szCs w:val="20"/>
              </w:rPr>
              <w:fldChar w:fldCharType="separate"/>
            </w:r>
            <w:r w:rsidR="00704FF7">
              <w:rPr>
                <w:b/>
                <w:bCs/>
                <w:noProof/>
                <w:sz w:val="20"/>
                <w:szCs w:val="20"/>
              </w:rPr>
              <w:t>3</w:t>
            </w:r>
            <w:r w:rsidRPr="005C458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0F6430" w14:textId="77777777" w:rsidR="007A3E0F" w:rsidRDefault="007A3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F5D9" w14:textId="77777777" w:rsidR="007A3E0F" w:rsidRDefault="007A3E0F" w:rsidP="00C17E09">
    <w:pPr>
      <w:pStyle w:val="Footer"/>
    </w:pPr>
    <w:bookmarkStart w:id="3" w:name="DocumentMarkings1FooterFirstPage"/>
  </w:p>
  <w:bookmarkEnd w:id="3" w:displacedByCustomXml="next"/>
  <w:sdt>
    <w:sdtPr>
      <w:id w:val="-19849932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081951709"/>
          <w:docPartObj>
            <w:docPartGallery w:val="Page Numbers (Top of Page)"/>
            <w:docPartUnique/>
          </w:docPartObj>
        </w:sdtPr>
        <w:sdtEndPr/>
        <w:sdtContent>
          <w:p w14:paraId="4EA080CA" w14:textId="7B02AD8D" w:rsidR="007A3E0F" w:rsidRPr="005C458E" w:rsidRDefault="007A3E0F" w:rsidP="006F4909">
            <w:pPr>
              <w:pStyle w:val="Footer"/>
              <w:jc w:val="right"/>
              <w:rPr>
                <w:sz w:val="20"/>
                <w:szCs w:val="20"/>
              </w:rPr>
            </w:pPr>
            <w:r w:rsidRPr="005C458E">
              <w:rPr>
                <w:sz w:val="20"/>
                <w:szCs w:val="20"/>
              </w:rPr>
              <w:t xml:space="preserve">Page </w:t>
            </w:r>
            <w:r w:rsidRPr="005C458E">
              <w:rPr>
                <w:b/>
                <w:bCs/>
                <w:sz w:val="20"/>
                <w:szCs w:val="20"/>
              </w:rPr>
              <w:fldChar w:fldCharType="begin"/>
            </w:r>
            <w:r w:rsidRPr="005C458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C458E">
              <w:rPr>
                <w:b/>
                <w:bCs/>
                <w:sz w:val="20"/>
                <w:szCs w:val="20"/>
              </w:rPr>
              <w:fldChar w:fldCharType="separate"/>
            </w:r>
            <w:r w:rsidR="00704FF7">
              <w:rPr>
                <w:b/>
                <w:bCs/>
                <w:noProof/>
                <w:sz w:val="20"/>
                <w:szCs w:val="20"/>
              </w:rPr>
              <w:t>1</w:t>
            </w:r>
            <w:r w:rsidRPr="005C458E">
              <w:rPr>
                <w:b/>
                <w:bCs/>
                <w:sz w:val="20"/>
                <w:szCs w:val="20"/>
              </w:rPr>
              <w:fldChar w:fldCharType="end"/>
            </w:r>
            <w:r w:rsidRPr="005C458E">
              <w:rPr>
                <w:sz w:val="20"/>
                <w:szCs w:val="20"/>
              </w:rPr>
              <w:t xml:space="preserve"> of </w:t>
            </w:r>
            <w:r w:rsidRPr="005C458E">
              <w:rPr>
                <w:b/>
                <w:bCs/>
                <w:sz w:val="20"/>
                <w:szCs w:val="20"/>
              </w:rPr>
              <w:fldChar w:fldCharType="begin"/>
            </w:r>
            <w:r w:rsidRPr="005C458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C458E">
              <w:rPr>
                <w:b/>
                <w:bCs/>
                <w:sz w:val="20"/>
                <w:szCs w:val="20"/>
              </w:rPr>
              <w:fldChar w:fldCharType="separate"/>
            </w:r>
            <w:r w:rsidR="00704FF7">
              <w:rPr>
                <w:b/>
                <w:bCs/>
                <w:noProof/>
                <w:sz w:val="20"/>
                <w:szCs w:val="20"/>
              </w:rPr>
              <w:t>3</w:t>
            </w:r>
            <w:r w:rsidRPr="005C458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E79A1FE" w14:textId="77777777" w:rsidR="007A3E0F" w:rsidRDefault="007A3E0F" w:rsidP="006F4909">
    <w:pPr>
      <w:pStyle w:val="Footer"/>
    </w:pPr>
  </w:p>
  <w:p w14:paraId="1B487A99" w14:textId="77777777" w:rsidR="007A3E0F" w:rsidRDefault="007A3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ED049" w14:textId="77777777" w:rsidR="00C63FA9" w:rsidRDefault="00C63FA9" w:rsidP="00D55F44">
      <w:r>
        <w:separator/>
      </w:r>
    </w:p>
  </w:footnote>
  <w:footnote w:type="continuationSeparator" w:id="0">
    <w:p w14:paraId="779C2DE2" w14:textId="77777777" w:rsidR="00C63FA9" w:rsidRDefault="00C63FA9" w:rsidP="00D5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6436" w14:textId="77777777" w:rsidR="007A3E0F" w:rsidRDefault="007A3E0F" w:rsidP="006F4909">
    <w:pPr>
      <w:pStyle w:val="Header"/>
    </w:pPr>
    <w:r>
      <w:t>DELL CONFIDENTIAL</w:t>
    </w:r>
  </w:p>
  <w:p w14:paraId="49F15F62" w14:textId="77777777" w:rsidR="007A3E0F" w:rsidRDefault="007A3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94E8" w14:textId="77777777" w:rsidR="007A3E0F" w:rsidRDefault="007A3E0F">
    <w:pPr>
      <w:pStyle w:val="Header"/>
    </w:pPr>
    <w:r>
      <w:t>DELL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6BBC" w14:textId="77777777" w:rsidR="007A3E0F" w:rsidRDefault="007A3E0F" w:rsidP="006F4909">
    <w:pPr>
      <w:pStyle w:val="Header"/>
    </w:pPr>
    <w:r>
      <w:t>DELL CONFIDENTIAL</w:t>
    </w:r>
  </w:p>
  <w:p w14:paraId="34C20E6C" w14:textId="77777777" w:rsidR="007A3E0F" w:rsidRDefault="007A3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4E26"/>
    <w:multiLevelType w:val="hybridMultilevel"/>
    <w:tmpl w:val="862E2CD2"/>
    <w:lvl w:ilvl="0" w:tplc="FB34B3FC">
      <w:start w:val="1"/>
      <w:numFmt w:val="bullet"/>
      <w:lvlText w:val="•"/>
      <w:lvlJc w:val="left"/>
      <w:pPr>
        <w:ind w:left="142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 w15:restartNumberingAfterBreak="0">
    <w:nsid w:val="0637283B"/>
    <w:multiLevelType w:val="hybridMultilevel"/>
    <w:tmpl w:val="4336D42A"/>
    <w:lvl w:ilvl="0" w:tplc="EB301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CBC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E0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C7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4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22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8C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6D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00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617675"/>
    <w:multiLevelType w:val="hybridMultilevel"/>
    <w:tmpl w:val="8C3AFF98"/>
    <w:lvl w:ilvl="0" w:tplc="FB34B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2A92A">
      <w:start w:val="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82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E0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A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E8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6F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168D7"/>
    <w:multiLevelType w:val="hybridMultilevel"/>
    <w:tmpl w:val="68A033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95617"/>
    <w:multiLevelType w:val="hybridMultilevel"/>
    <w:tmpl w:val="03C0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37CCE"/>
    <w:multiLevelType w:val="hybridMultilevel"/>
    <w:tmpl w:val="7D024A26"/>
    <w:lvl w:ilvl="0" w:tplc="F35EF2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688B9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FF8B1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9C231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756AB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F1033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72260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D18AC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2B2C29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16ED492D"/>
    <w:multiLevelType w:val="hybridMultilevel"/>
    <w:tmpl w:val="D2CE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560F"/>
    <w:multiLevelType w:val="hybridMultilevel"/>
    <w:tmpl w:val="D8F6E45C"/>
    <w:lvl w:ilvl="0" w:tplc="FB34B3FC">
      <w:start w:val="1"/>
      <w:numFmt w:val="bullet"/>
      <w:lvlText w:val="•"/>
      <w:lvlJc w:val="left"/>
      <w:pPr>
        <w:ind w:left="1422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1D6C698D"/>
    <w:multiLevelType w:val="hybridMultilevel"/>
    <w:tmpl w:val="3926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C6794"/>
    <w:multiLevelType w:val="hybridMultilevel"/>
    <w:tmpl w:val="D520B40E"/>
    <w:lvl w:ilvl="0" w:tplc="F328F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87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42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62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CE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6D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0A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A5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CD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C65397"/>
    <w:multiLevelType w:val="hybridMultilevel"/>
    <w:tmpl w:val="31168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C27F7"/>
    <w:multiLevelType w:val="hybridMultilevel"/>
    <w:tmpl w:val="BF4089F6"/>
    <w:lvl w:ilvl="0" w:tplc="FB34B3F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7F6766"/>
    <w:multiLevelType w:val="hybridMultilevel"/>
    <w:tmpl w:val="213AF2A0"/>
    <w:lvl w:ilvl="0" w:tplc="FB34B3FC">
      <w:start w:val="1"/>
      <w:numFmt w:val="bullet"/>
      <w:lvlText w:val="•"/>
      <w:lvlJc w:val="left"/>
      <w:pPr>
        <w:ind w:left="142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33197F16"/>
    <w:multiLevelType w:val="hybridMultilevel"/>
    <w:tmpl w:val="633ECFD8"/>
    <w:lvl w:ilvl="0" w:tplc="FB34B3FC">
      <w:start w:val="1"/>
      <w:numFmt w:val="bullet"/>
      <w:lvlText w:val="•"/>
      <w:lvlJc w:val="left"/>
      <w:pPr>
        <w:ind w:left="142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4" w15:restartNumberingAfterBreak="0">
    <w:nsid w:val="36A2233B"/>
    <w:multiLevelType w:val="hybridMultilevel"/>
    <w:tmpl w:val="B10E0CEE"/>
    <w:lvl w:ilvl="0" w:tplc="36CE0F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027FD"/>
    <w:multiLevelType w:val="hybridMultilevel"/>
    <w:tmpl w:val="B7CA3F1E"/>
    <w:lvl w:ilvl="0" w:tplc="FB34B3F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850D2A"/>
    <w:multiLevelType w:val="hybridMultilevel"/>
    <w:tmpl w:val="7BA04B4C"/>
    <w:lvl w:ilvl="0" w:tplc="0960E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262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8A504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C5F98">
      <w:start w:val="8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60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85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29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07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A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42166EC"/>
    <w:multiLevelType w:val="hybridMultilevel"/>
    <w:tmpl w:val="8AA8EC6A"/>
    <w:lvl w:ilvl="0" w:tplc="34C4B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A5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89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6D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0D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E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A5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6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6F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C50D4F"/>
    <w:multiLevelType w:val="hybridMultilevel"/>
    <w:tmpl w:val="8F16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9315C"/>
    <w:multiLevelType w:val="hybridMultilevel"/>
    <w:tmpl w:val="8ECE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F467C"/>
    <w:multiLevelType w:val="hybridMultilevel"/>
    <w:tmpl w:val="803C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42C2A"/>
    <w:multiLevelType w:val="hybridMultilevel"/>
    <w:tmpl w:val="0CE6569E"/>
    <w:lvl w:ilvl="0" w:tplc="4F5E2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A8D68">
      <w:start w:val="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82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0D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CF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C8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ED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C5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CB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2930D6"/>
    <w:multiLevelType w:val="hybridMultilevel"/>
    <w:tmpl w:val="54B6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F4721"/>
    <w:multiLevelType w:val="hybridMultilevel"/>
    <w:tmpl w:val="0064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41123"/>
    <w:multiLevelType w:val="hybridMultilevel"/>
    <w:tmpl w:val="9376C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4666D0"/>
    <w:multiLevelType w:val="hybridMultilevel"/>
    <w:tmpl w:val="EEE4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D6FF7"/>
    <w:multiLevelType w:val="hybridMultilevel"/>
    <w:tmpl w:val="2FE27ED2"/>
    <w:lvl w:ilvl="0" w:tplc="FB34B3FC">
      <w:start w:val="1"/>
      <w:numFmt w:val="bullet"/>
      <w:lvlText w:val="•"/>
      <w:lvlJc w:val="left"/>
      <w:pPr>
        <w:ind w:left="142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7" w15:restartNumberingAfterBreak="0">
    <w:nsid w:val="68973CE4"/>
    <w:multiLevelType w:val="hybridMultilevel"/>
    <w:tmpl w:val="EDDE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B4763"/>
    <w:multiLevelType w:val="hybridMultilevel"/>
    <w:tmpl w:val="B4A6D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4D6CC6"/>
    <w:multiLevelType w:val="hybridMultilevel"/>
    <w:tmpl w:val="69A8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E4C9A"/>
    <w:multiLevelType w:val="hybridMultilevel"/>
    <w:tmpl w:val="CE36642E"/>
    <w:lvl w:ilvl="0" w:tplc="8D881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EC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46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C8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8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65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C2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A7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21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70A0392"/>
    <w:multiLevelType w:val="hybridMultilevel"/>
    <w:tmpl w:val="2ECE1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0C0CED"/>
    <w:multiLevelType w:val="hybridMultilevel"/>
    <w:tmpl w:val="111C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B3032"/>
    <w:multiLevelType w:val="hybridMultilevel"/>
    <w:tmpl w:val="4D66A504"/>
    <w:lvl w:ilvl="0" w:tplc="FB34B3FC">
      <w:start w:val="1"/>
      <w:numFmt w:val="bullet"/>
      <w:lvlText w:val="•"/>
      <w:lvlJc w:val="left"/>
      <w:pPr>
        <w:ind w:left="1422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17"/>
  </w:num>
  <w:num w:numId="5">
    <w:abstractNumId w:val="21"/>
  </w:num>
  <w:num w:numId="6">
    <w:abstractNumId w:val="16"/>
  </w:num>
  <w:num w:numId="7">
    <w:abstractNumId w:val="22"/>
  </w:num>
  <w:num w:numId="8">
    <w:abstractNumId w:val="31"/>
  </w:num>
  <w:num w:numId="9">
    <w:abstractNumId w:val="24"/>
  </w:num>
  <w:num w:numId="10">
    <w:abstractNumId w:val="10"/>
  </w:num>
  <w:num w:numId="11">
    <w:abstractNumId w:val="28"/>
  </w:num>
  <w:num w:numId="12">
    <w:abstractNumId w:val="27"/>
  </w:num>
  <w:num w:numId="13">
    <w:abstractNumId w:val="8"/>
  </w:num>
  <w:num w:numId="14">
    <w:abstractNumId w:val="5"/>
  </w:num>
  <w:num w:numId="15">
    <w:abstractNumId w:val="33"/>
  </w:num>
  <w:num w:numId="16">
    <w:abstractNumId w:val="13"/>
  </w:num>
  <w:num w:numId="17">
    <w:abstractNumId w:val="0"/>
  </w:num>
  <w:num w:numId="18">
    <w:abstractNumId w:val="12"/>
  </w:num>
  <w:num w:numId="19">
    <w:abstractNumId w:val="7"/>
  </w:num>
  <w:num w:numId="20">
    <w:abstractNumId w:val="26"/>
  </w:num>
  <w:num w:numId="21">
    <w:abstractNumId w:val="15"/>
  </w:num>
  <w:num w:numId="22">
    <w:abstractNumId w:val="11"/>
  </w:num>
  <w:num w:numId="23">
    <w:abstractNumId w:val="1"/>
  </w:num>
  <w:num w:numId="24">
    <w:abstractNumId w:val="14"/>
  </w:num>
  <w:num w:numId="25">
    <w:abstractNumId w:val="6"/>
  </w:num>
  <w:num w:numId="26">
    <w:abstractNumId w:val="29"/>
  </w:num>
  <w:num w:numId="27">
    <w:abstractNumId w:val="25"/>
  </w:num>
  <w:num w:numId="28">
    <w:abstractNumId w:val="30"/>
  </w:num>
  <w:num w:numId="29">
    <w:abstractNumId w:val="3"/>
  </w:num>
  <w:num w:numId="30">
    <w:abstractNumId w:val="19"/>
  </w:num>
  <w:num w:numId="31">
    <w:abstractNumId w:val="20"/>
  </w:num>
  <w:num w:numId="32">
    <w:abstractNumId w:val="4"/>
  </w:num>
  <w:num w:numId="33">
    <w:abstractNumId w:val="18"/>
  </w:num>
  <w:num w:numId="34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F44"/>
    <w:rsid w:val="00001216"/>
    <w:rsid w:val="00021C51"/>
    <w:rsid w:val="00033DA0"/>
    <w:rsid w:val="00076638"/>
    <w:rsid w:val="00084651"/>
    <w:rsid w:val="000878AA"/>
    <w:rsid w:val="000A5A88"/>
    <w:rsid w:val="000B0F51"/>
    <w:rsid w:val="000B53BB"/>
    <w:rsid w:val="000C3062"/>
    <w:rsid w:val="000C5645"/>
    <w:rsid w:val="000C69B0"/>
    <w:rsid w:val="000E03F5"/>
    <w:rsid w:val="000E0A81"/>
    <w:rsid w:val="000E6107"/>
    <w:rsid w:val="001035CA"/>
    <w:rsid w:val="00111631"/>
    <w:rsid w:val="0011748C"/>
    <w:rsid w:val="00130753"/>
    <w:rsid w:val="00130F5A"/>
    <w:rsid w:val="001554B9"/>
    <w:rsid w:val="0017156A"/>
    <w:rsid w:val="00185A47"/>
    <w:rsid w:val="001B129B"/>
    <w:rsid w:val="001B7449"/>
    <w:rsid w:val="001C315C"/>
    <w:rsid w:val="001E7126"/>
    <w:rsid w:val="001F0638"/>
    <w:rsid w:val="001F7232"/>
    <w:rsid w:val="001F7E12"/>
    <w:rsid w:val="0020502B"/>
    <w:rsid w:val="00210B7D"/>
    <w:rsid w:val="0021427C"/>
    <w:rsid w:val="00241951"/>
    <w:rsid w:val="00242A44"/>
    <w:rsid w:val="00256BAF"/>
    <w:rsid w:val="002624FB"/>
    <w:rsid w:val="00265801"/>
    <w:rsid w:val="00286DAD"/>
    <w:rsid w:val="00292E9F"/>
    <w:rsid w:val="002942E3"/>
    <w:rsid w:val="0029522F"/>
    <w:rsid w:val="002A14E5"/>
    <w:rsid w:val="002A2110"/>
    <w:rsid w:val="002A4AB6"/>
    <w:rsid w:val="002B7822"/>
    <w:rsid w:val="002C3BF9"/>
    <w:rsid w:val="002D4D0C"/>
    <w:rsid w:val="002E6C1E"/>
    <w:rsid w:val="003022C5"/>
    <w:rsid w:val="003115EE"/>
    <w:rsid w:val="00322F48"/>
    <w:rsid w:val="00334A86"/>
    <w:rsid w:val="00346D0A"/>
    <w:rsid w:val="0036304C"/>
    <w:rsid w:val="003639BB"/>
    <w:rsid w:val="0038259F"/>
    <w:rsid w:val="00394484"/>
    <w:rsid w:val="00395403"/>
    <w:rsid w:val="003D11D5"/>
    <w:rsid w:val="003D16B7"/>
    <w:rsid w:val="003F195D"/>
    <w:rsid w:val="003F5BFD"/>
    <w:rsid w:val="003F672E"/>
    <w:rsid w:val="00407BB2"/>
    <w:rsid w:val="00425F26"/>
    <w:rsid w:val="004347A3"/>
    <w:rsid w:val="004363F6"/>
    <w:rsid w:val="00447555"/>
    <w:rsid w:val="00450B53"/>
    <w:rsid w:val="00453984"/>
    <w:rsid w:val="0046671B"/>
    <w:rsid w:val="00466946"/>
    <w:rsid w:val="00492597"/>
    <w:rsid w:val="004A4156"/>
    <w:rsid w:val="004A4203"/>
    <w:rsid w:val="004A65AF"/>
    <w:rsid w:val="004B63B3"/>
    <w:rsid w:val="004B7040"/>
    <w:rsid w:val="004B7648"/>
    <w:rsid w:val="004C6790"/>
    <w:rsid w:val="004E658D"/>
    <w:rsid w:val="005050DC"/>
    <w:rsid w:val="00506A29"/>
    <w:rsid w:val="00510981"/>
    <w:rsid w:val="005223E6"/>
    <w:rsid w:val="005271A8"/>
    <w:rsid w:val="00527359"/>
    <w:rsid w:val="00556E31"/>
    <w:rsid w:val="005835A7"/>
    <w:rsid w:val="005903AF"/>
    <w:rsid w:val="005A26CE"/>
    <w:rsid w:val="005A5D02"/>
    <w:rsid w:val="005A699B"/>
    <w:rsid w:val="005A7AB1"/>
    <w:rsid w:val="005A7E25"/>
    <w:rsid w:val="005B1F14"/>
    <w:rsid w:val="005C02CF"/>
    <w:rsid w:val="005C1D81"/>
    <w:rsid w:val="005C458E"/>
    <w:rsid w:val="005C50A4"/>
    <w:rsid w:val="005C763E"/>
    <w:rsid w:val="005E227B"/>
    <w:rsid w:val="005E22E5"/>
    <w:rsid w:val="005E31DD"/>
    <w:rsid w:val="005F440F"/>
    <w:rsid w:val="005F4A8D"/>
    <w:rsid w:val="00611D19"/>
    <w:rsid w:val="00622BAD"/>
    <w:rsid w:val="00626942"/>
    <w:rsid w:val="00653389"/>
    <w:rsid w:val="006606F9"/>
    <w:rsid w:val="006867A7"/>
    <w:rsid w:val="006A3204"/>
    <w:rsid w:val="006B26DC"/>
    <w:rsid w:val="006B43DC"/>
    <w:rsid w:val="006F4909"/>
    <w:rsid w:val="00700067"/>
    <w:rsid w:val="00704FF7"/>
    <w:rsid w:val="00721B62"/>
    <w:rsid w:val="00721C46"/>
    <w:rsid w:val="00727537"/>
    <w:rsid w:val="0074168C"/>
    <w:rsid w:val="00742A2C"/>
    <w:rsid w:val="00745794"/>
    <w:rsid w:val="00745965"/>
    <w:rsid w:val="0074690C"/>
    <w:rsid w:val="00750E57"/>
    <w:rsid w:val="00756D67"/>
    <w:rsid w:val="00774B08"/>
    <w:rsid w:val="0077646A"/>
    <w:rsid w:val="00780EAE"/>
    <w:rsid w:val="00784E53"/>
    <w:rsid w:val="00793941"/>
    <w:rsid w:val="00795FF5"/>
    <w:rsid w:val="0079675D"/>
    <w:rsid w:val="007A3E0F"/>
    <w:rsid w:val="007A4C63"/>
    <w:rsid w:val="007B11A4"/>
    <w:rsid w:val="007C355E"/>
    <w:rsid w:val="007D43E8"/>
    <w:rsid w:val="007D7AD2"/>
    <w:rsid w:val="007F1A5B"/>
    <w:rsid w:val="007F1C9A"/>
    <w:rsid w:val="007F5C0D"/>
    <w:rsid w:val="00810786"/>
    <w:rsid w:val="00823DC2"/>
    <w:rsid w:val="008424CB"/>
    <w:rsid w:val="0084728D"/>
    <w:rsid w:val="00857DF9"/>
    <w:rsid w:val="00862BFF"/>
    <w:rsid w:val="00877BDE"/>
    <w:rsid w:val="0088099A"/>
    <w:rsid w:val="00882481"/>
    <w:rsid w:val="0089110A"/>
    <w:rsid w:val="008C4B89"/>
    <w:rsid w:val="008D4E33"/>
    <w:rsid w:val="008E5F9B"/>
    <w:rsid w:val="008F321A"/>
    <w:rsid w:val="008F5613"/>
    <w:rsid w:val="009003A8"/>
    <w:rsid w:val="0090165E"/>
    <w:rsid w:val="00935669"/>
    <w:rsid w:val="00937F11"/>
    <w:rsid w:val="00947753"/>
    <w:rsid w:val="00970DDB"/>
    <w:rsid w:val="00971E03"/>
    <w:rsid w:val="00972926"/>
    <w:rsid w:val="009776B8"/>
    <w:rsid w:val="00986C53"/>
    <w:rsid w:val="00991884"/>
    <w:rsid w:val="00991ABB"/>
    <w:rsid w:val="00992A02"/>
    <w:rsid w:val="009B259F"/>
    <w:rsid w:val="009B6949"/>
    <w:rsid w:val="009C2B4E"/>
    <w:rsid w:val="009E6A4E"/>
    <w:rsid w:val="009E7C00"/>
    <w:rsid w:val="009F0F79"/>
    <w:rsid w:val="00A210E8"/>
    <w:rsid w:val="00A32008"/>
    <w:rsid w:val="00A324A2"/>
    <w:rsid w:val="00A812E3"/>
    <w:rsid w:val="00A82878"/>
    <w:rsid w:val="00A963E0"/>
    <w:rsid w:val="00AA419C"/>
    <w:rsid w:val="00AB0277"/>
    <w:rsid w:val="00AB1DEF"/>
    <w:rsid w:val="00AC2EB2"/>
    <w:rsid w:val="00AD2E3D"/>
    <w:rsid w:val="00AD4341"/>
    <w:rsid w:val="00B114EE"/>
    <w:rsid w:val="00B177D5"/>
    <w:rsid w:val="00B346BD"/>
    <w:rsid w:val="00B364B5"/>
    <w:rsid w:val="00B4208C"/>
    <w:rsid w:val="00B477FD"/>
    <w:rsid w:val="00B615B0"/>
    <w:rsid w:val="00B624D3"/>
    <w:rsid w:val="00B642CF"/>
    <w:rsid w:val="00B65343"/>
    <w:rsid w:val="00BA7BCA"/>
    <w:rsid w:val="00BA7FAB"/>
    <w:rsid w:val="00BB3278"/>
    <w:rsid w:val="00BB5E3D"/>
    <w:rsid w:val="00BC3452"/>
    <w:rsid w:val="00BE292D"/>
    <w:rsid w:val="00BF7E2A"/>
    <w:rsid w:val="00C17E09"/>
    <w:rsid w:val="00C22133"/>
    <w:rsid w:val="00C33A44"/>
    <w:rsid w:val="00C3490D"/>
    <w:rsid w:val="00C62024"/>
    <w:rsid w:val="00C63FA9"/>
    <w:rsid w:val="00C70FCB"/>
    <w:rsid w:val="00C77F6C"/>
    <w:rsid w:val="00CA0DED"/>
    <w:rsid w:val="00CA0E57"/>
    <w:rsid w:val="00CA643A"/>
    <w:rsid w:val="00CB27C6"/>
    <w:rsid w:val="00CB526C"/>
    <w:rsid w:val="00CB6949"/>
    <w:rsid w:val="00CB7110"/>
    <w:rsid w:val="00CC71CB"/>
    <w:rsid w:val="00CD27B6"/>
    <w:rsid w:val="00CD52E8"/>
    <w:rsid w:val="00CF672A"/>
    <w:rsid w:val="00D03C95"/>
    <w:rsid w:val="00D04CF6"/>
    <w:rsid w:val="00D46CCF"/>
    <w:rsid w:val="00D50002"/>
    <w:rsid w:val="00D513C2"/>
    <w:rsid w:val="00D52897"/>
    <w:rsid w:val="00D54A9F"/>
    <w:rsid w:val="00D55F44"/>
    <w:rsid w:val="00D57BB6"/>
    <w:rsid w:val="00D80927"/>
    <w:rsid w:val="00D81867"/>
    <w:rsid w:val="00D91E9D"/>
    <w:rsid w:val="00DC5DC9"/>
    <w:rsid w:val="00DC77B2"/>
    <w:rsid w:val="00DE4097"/>
    <w:rsid w:val="00DE4A95"/>
    <w:rsid w:val="00DE6202"/>
    <w:rsid w:val="00DF156D"/>
    <w:rsid w:val="00DF57D4"/>
    <w:rsid w:val="00DF7526"/>
    <w:rsid w:val="00E03426"/>
    <w:rsid w:val="00E06872"/>
    <w:rsid w:val="00E06EB0"/>
    <w:rsid w:val="00E10AAF"/>
    <w:rsid w:val="00E4057F"/>
    <w:rsid w:val="00E41710"/>
    <w:rsid w:val="00E5211B"/>
    <w:rsid w:val="00E70D09"/>
    <w:rsid w:val="00E71EBD"/>
    <w:rsid w:val="00E72BCD"/>
    <w:rsid w:val="00E95C5E"/>
    <w:rsid w:val="00EE04E0"/>
    <w:rsid w:val="00EE6772"/>
    <w:rsid w:val="00EE6D5C"/>
    <w:rsid w:val="00EF1CA9"/>
    <w:rsid w:val="00EF3F1B"/>
    <w:rsid w:val="00EF7202"/>
    <w:rsid w:val="00F06394"/>
    <w:rsid w:val="00F1254E"/>
    <w:rsid w:val="00F12807"/>
    <w:rsid w:val="00F27C16"/>
    <w:rsid w:val="00F32332"/>
    <w:rsid w:val="00F33E27"/>
    <w:rsid w:val="00F33E4F"/>
    <w:rsid w:val="00F345EA"/>
    <w:rsid w:val="00F35090"/>
    <w:rsid w:val="00F46920"/>
    <w:rsid w:val="00F644A9"/>
    <w:rsid w:val="00F77E90"/>
    <w:rsid w:val="00F815A3"/>
    <w:rsid w:val="00F82B5B"/>
    <w:rsid w:val="00F941E6"/>
    <w:rsid w:val="00FA71AD"/>
    <w:rsid w:val="00FB103F"/>
    <w:rsid w:val="00FB4FDC"/>
    <w:rsid w:val="00FB60DB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5D5D1"/>
  <w15:chartTrackingRefBased/>
  <w15:docId w15:val="{2FDEDF90-002A-47A4-A718-B8E1A3FE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F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F44"/>
  </w:style>
  <w:style w:type="paragraph" w:styleId="Footer">
    <w:name w:val="footer"/>
    <w:basedOn w:val="Normal"/>
    <w:link w:val="FooterChar"/>
    <w:uiPriority w:val="99"/>
    <w:unhideWhenUsed/>
    <w:rsid w:val="00D55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F44"/>
  </w:style>
  <w:style w:type="character" w:customStyle="1" w:styleId="ListParagraphChar">
    <w:name w:val="List Paragraph Char"/>
    <w:aliases w:val="FooterText Char,numbered Char,Paragraphe de liste1 Char,List Paragraph1 Char,Bullet List Char,Listenabsatz Char,リスト段落 Char,Paragrafo elenco Char,Bulletr List Paragraph Char,列出段落 Char,列出段落1 Char,List Paragraph2 Char,Listeafsnit1 Char"/>
    <w:basedOn w:val="DefaultParagraphFont"/>
    <w:link w:val="ListParagraph"/>
    <w:uiPriority w:val="34"/>
    <w:locked/>
    <w:rsid w:val="00D55F44"/>
    <w:rPr>
      <w:lang w:eastAsia="zh-CN"/>
    </w:rPr>
  </w:style>
  <w:style w:type="paragraph" w:styleId="ListParagraph">
    <w:name w:val="List Paragraph"/>
    <w:aliases w:val="FooterText,numbered,Paragraphe de liste1,List Paragraph1,Bullet List,Listenabsatz,リスト段落,Paragrafo elenco,Bulletr List Paragraph,列出段落,列出段落1,List Paragraph2,List Paragraph21,Listeafsnit1,Parágrafo da Lista1,リスト段落1,Párrafo de lista1,列出段落2,?"/>
    <w:basedOn w:val="Normal"/>
    <w:link w:val="ListParagraphChar"/>
    <w:uiPriority w:val="34"/>
    <w:qFormat/>
    <w:rsid w:val="00D55F44"/>
    <w:pPr>
      <w:ind w:left="720"/>
    </w:pPr>
    <w:rPr>
      <w:rFonts w:asciiTheme="minorHAnsi" w:hAnsiTheme="minorHAnsi" w:cstheme="minorBid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71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4A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7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1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E0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E03"/>
    <w:rPr>
      <w:rFonts w:ascii="Calibri" w:hAnsi="Calibri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506A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4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9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5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3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5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4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34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5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5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6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7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20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70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7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7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187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04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4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Bingham-Love, Angelia</dc:creator>
  <cp:keywords>No Restrictions</cp:keywords>
  <dc:description/>
  <cp:lastModifiedBy>Kline, Jessica</cp:lastModifiedBy>
  <cp:revision>6</cp:revision>
  <cp:lastPrinted>2017-11-29T18:44:00Z</cp:lastPrinted>
  <dcterms:created xsi:type="dcterms:W3CDTF">2019-02-21T20:02:00Z</dcterms:created>
  <dcterms:modified xsi:type="dcterms:W3CDTF">2019-03-25T17:37:00Z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6363b2fe-a0d1-4247-b74b-963e8949374d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</Properties>
</file>